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STOCKTAKE REPORT</w:t>
      </w:r>
    </w:p>
    <w:p>
      <w:r>
        <w:rPr>
          <w:b w:val="0"/>
        </w:rPr>
        <w:t>Report no.: ____________</w:t>
      </w:r>
    </w:p>
    <w:p>
      <w:pPr>
        <w:pStyle w:val="Heading2"/>
      </w:pPr>
      <w:r>
        <w:rPr>
          <w:color w:val="000000"/>
        </w:rPr>
        <w:t>1. General information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7569"/>
        <w:gridCol w:w="7569"/>
      </w:tblGrid>
      <w:tr>
        <w:tc>
          <w:tcPr>
            <w:tcW w:type="dxa" w:w="7569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Field</w:t>
            </w:r>
          </w:p>
        </w:tc>
        <w:tc>
          <w:tcPr>
            <w:tcW w:type="dxa" w:w="7569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To be completed</w:t>
            </w:r>
          </w:p>
        </w:tc>
      </w:tr>
      <w:tr>
        <w:tc>
          <w:tcPr>
            <w:tcW w:type="dxa" w:w="7569"/>
          </w:tcPr>
          <w:p>
            <w:r/>
            <w:r>
              <w:rPr>
                <w:b w:val="0"/>
              </w:rPr>
              <w:t>Company / organisation</w:t>
            </w:r>
          </w:p>
        </w:tc>
        <w:tc>
          <w:tcPr>
            <w:tcW w:type="dxa" w:w="7569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7569"/>
          </w:tcPr>
          <w:p>
            <w:r/>
            <w:r>
              <w:rPr>
                <w:b w:val="0"/>
              </w:rPr>
              <w:t>Registry code</w:t>
            </w:r>
          </w:p>
        </w:tc>
        <w:tc>
          <w:tcPr>
            <w:tcW w:type="dxa" w:w="7569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7569"/>
          </w:tcPr>
          <w:p>
            <w:r/>
            <w:r>
              <w:rPr>
                <w:b w:val="0"/>
              </w:rPr>
              <w:t>Type of stocktake</w:t>
            </w:r>
          </w:p>
        </w:tc>
        <w:tc>
          <w:tcPr>
            <w:tcW w:type="dxa" w:w="7569"/>
          </w:tcPr>
          <w:p>
            <w:r/>
            <w:r>
              <w:rPr>
                <w:b w:val="0"/>
              </w:rPr>
              <w:t>[ ] year-end stocktake  [ ] interim stocktake  [ ] change of responsible person  [ ] other: ____________</w:t>
            </w:r>
          </w:p>
        </w:tc>
      </w:tr>
      <w:tr>
        <w:tc>
          <w:tcPr>
            <w:tcW w:type="dxa" w:w="7569"/>
          </w:tcPr>
          <w:p>
            <w:r/>
            <w:r>
              <w:rPr>
                <w:b w:val="0"/>
              </w:rPr>
              <w:t>Basis for the stocktake</w:t>
            </w:r>
          </w:p>
        </w:tc>
        <w:tc>
          <w:tcPr>
            <w:tcW w:type="dxa" w:w="7569"/>
          </w:tcPr>
          <w:p>
            <w:r/>
            <w:r>
              <w:rPr>
                <w:b w:val="0"/>
              </w:rPr>
              <w:t>(directive no. and date, or clause of the accounting policies and procedures)</w:t>
            </w:r>
          </w:p>
        </w:tc>
      </w:tr>
      <w:tr>
        <w:tc>
          <w:tcPr>
            <w:tcW w:type="dxa" w:w="7569"/>
          </w:tcPr>
          <w:p>
            <w:r/>
            <w:r>
              <w:rPr>
                <w:b w:val="0"/>
              </w:rPr>
              <w:t>Assets counted</w:t>
            </w:r>
          </w:p>
        </w:tc>
        <w:tc>
          <w:tcPr>
            <w:tcW w:type="dxa" w:w="7569"/>
          </w:tcPr>
          <w:p>
            <w:r/>
            <w:r>
              <w:rPr>
                <w:b w:val="0"/>
              </w:rPr>
              <w:t>[ ] fixed assets  [ ] stock  [ ] low-value assets  [ ] other: ____________</w:t>
            </w:r>
          </w:p>
        </w:tc>
      </w:tr>
      <w:tr>
        <w:tc>
          <w:tcPr>
            <w:tcW w:type="dxa" w:w="7569"/>
          </w:tcPr>
          <w:p>
            <w:r/>
            <w:r>
              <w:rPr>
                <w:b w:val="0"/>
              </w:rPr>
              <w:t>As at (date of the book balance)</w:t>
            </w:r>
          </w:p>
        </w:tc>
        <w:tc>
          <w:tcPr>
            <w:tcW w:type="dxa" w:w="7569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7569"/>
          </w:tcPr>
          <w:p>
            <w:r/>
            <w:r>
              <w:rPr>
                <w:b w:val="0"/>
              </w:rPr>
              <w:t>Count started</w:t>
            </w:r>
          </w:p>
        </w:tc>
        <w:tc>
          <w:tcPr>
            <w:tcW w:type="dxa" w:w="7569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7569"/>
          </w:tcPr>
          <w:p>
            <w:r/>
            <w:r>
              <w:rPr>
                <w:b w:val="0"/>
              </w:rPr>
              <w:t>Count finished</w:t>
            </w:r>
          </w:p>
        </w:tc>
        <w:tc>
          <w:tcPr>
            <w:tcW w:type="dxa" w:w="7569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7569"/>
          </w:tcPr>
          <w:p>
            <w:r/>
            <w:r>
              <w:rPr>
                <w:b w:val="0"/>
              </w:rPr>
              <w:t>Location (warehouse, building, department)</w:t>
            </w:r>
          </w:p>
        </w:tc>
        <w:tc>
          <w:tcPr>
            <w:tcW w:type="dxa" w:w="7569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7569"/>
          </w:tcPr>
          <w:p>
            <w:r/>
            <w:r>
              <w:rPr>
                <w:b w:val="0"/>
              </w:rPr>
              <w:t>Person responsible for the assets</w:t>
            </w:r>
          </w:p>
        </w:tc>
        <w:tc>
          <w:tcPr>
            <w:tcW w:type="dxa" w:w="7569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</w:tbl>
    <w:p/>
    <w:p>
      <w:pPr>
        <w:pStyle w:val="Heading2"/>
      </w:pPr>
      <w:r>
        <w:rPr>
          <w:color w:val="000000"/>
        </w:rPr>
        <w:t>2. Counters and checkers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5046"/>
        <w:gridCol w:w="5046"/>
        <w:gridCol w:w="5046"/>
      </w:tblGrid>
      <w:tr>
        <w:tc>
          <w:tcPr>
            <w:tcW w:type="dxa" w:w="5046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Role</w:t>
            </w:r>
          </w:p>
        </w:tc>
        <w:tc>
          <w:tcPr>
            <w:tcW w:type="dxa" w:w="5046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Name</w:t>
            </w:r>
          </w:p>
        </w:tc>
        <w:tc>
          <w:tcPr>
            <w:tcW w:type="dxa" w:w="5046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Position</w:t>
            </w:r>
          </w:p>
        </w:tc>
      </w:tr>
      <w:tr>
        <w:tc>
          <w:tcPr>
            <w:tcW w:type="dxa" w:w="5046"/>
          </w:tcPr>
          <w:p>
            <w:r/>
            <w:r>
              <w:rPr>
                <w:b w:val="0"/>
              </w:rPr>
              <w:t>Person in charge of the stocktake</w:t>
            </w:r>
          </w:p>
        </w:tc>
        <w:tc>
          <w:tcPr>
            <w:tcW w:type="dxa" w:w="5046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5046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5046"/>
          </w:tcPr>
          <w:p>
            <w:r/>
            <w:r>
              <w:rPr>
                <w:b w:val="0"/>
              </w:rPr>
              <w:t>Counter</w:t>
            </w:r>
          </w:p>
        </w:tc>
        <w:tc>
          <w:tcPr>
            <w:tcW w:type="dxa" w:w="5046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5046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5046"/>
          </w:tcPr>
          <w:p>
            <w:r/>
            <w:r>
              <w:rPr>
                <w:b w:val="0"/>
              </w:rPr>
              <w:t>Counter</w:t>
            </w:r>
          </w:p>
        </w:tc>
        <w:tc>
          <w:tcPr>
            <w:tcW w:type="dxa" w:w="5046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5046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5046"/>
          </w:tcPr>
          <w:p>
            <w:r/>
            <w:r>
              <w:rPr>
                <w:b w:val="0"/>
              </w:rPr>
              <w:t>Independent checker</w:t>
            </w:r>
          </w:p>
        </w:tc>
        <w:tc>
          <w:tcPr>
            <w:tcW w:type="dxa" w:w="5046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5046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5046"/>
          </w:tcPr>
          <w:p>
            <w:r/>
            <w:r>
              <w:rPr>
                <w:b w:val="0"/>
              </w:rPr>
              <w:t>Accounting representative</w:t>
            </w:r>
          </w:p>
        </w:tc>
        <w:tc>
          <w:tcPr>
            <w:tcW w:type="dxa" w:w="5046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5046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</w:tbl>
    <w:p/>
    <w:p>
      <w:pPr>
        <w:pStyle w:val="Heading2"/>
      </w:pPr>
      <w:r>
        <w:rPr>
          <w:color w:val="000000"/>
        </w:rPr>
        <w:t>3. Count results</w:t>
      </w:r>
    </w:p>
    <w:p>
      <w:r>
        <w:rPr>
          <w:b w:val="0"/>
        </w:rPr>
        <w:t>Difference = actual quantity − book quantity. Condition: W = working, F = faulty, U = unused (not in use).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1514"/>
        <w:gridCol w:w="1514"/>
        <w:gridCol w:w="1514"/>
        <w:gridCol w:w="1514"/>
        <w:gridCol w:w="1514"/>
        <w:gridCol w:w="1514"/>
        <w:gridCol w:w="1514"/>
        <w:gridCol w:w="1514"/>
        <w:gridCol w:w="1514"/>
        <w:gridCol w:w="1514"/>
      </w:tblGrid>
      <w:tr>
        <w:tc>
          <w:tcPr>
            <w:tcW w:type="dxa" w:w="151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No.</w:t>
            </w:r>
          </w:p>
        </w:tc>
        <w:tc>
          <w:tcPr>
            <w:tcW w:type="dxa" w:w="151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Asset number / code</w:t>
            </w:r>
          </w:p>
        </w:tc>
        <w:tc>
          <w:tcPr>
            <w:tcW w:type="dxa" w:w="151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Item name</w:t>
            </w:r>
          </w:p>
        </w:tc>
        <w:tc>
          <w:tcPr>
            <w:tcW w:type="dxa" w:w="151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Unit</w:t>
            </w:r>
          </w:p>
        </w:tc>
        <w:tc>
          <w:tcPr>
            <w:tcW w:type="dxa" w:w="151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Book quantity</w:t>
            </w:r>
          </w:p>
        </w:tc>
        <w:tc>
          <w:tcPr>
            <w:tcW w:type="dxa" w:w="151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Actual quantity</w:t>
            </w:r>
          </w:p>
        </w:tc>
        <w:tc>
          <w:tcPr>
            <w:tcW w:type="dxa" w:w="151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Difference</w:t>
            </w:r>
          </w:p>
        </w:tc>
        <w:tc>
          <w:tcPr>
            <w:tcW w:type="dxa" w:w="151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Condition</w:t>
            </w:r>
          </w:p>
        </w:tc>
        <w:tc>
          <w:tcPr>
            <w:tcW w:type="dxa" w:w="151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Location</w:t>
            </w:r>
          </w:p>
        </w:tc>
        <w:tc>
          <w:tcPr>
            <w:tcW w:type="dxa" w:w="151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Notes</w:t>
            </w:r>
          </w:p>
        </w:tc>
      </w:tr>
      <w:tr>
        <w:tc>
          <w:tcPr>
            <w:tcW w:type="dxa" w:w="1514"/>
          </w:tcPr>
          <w:p>
            <w:r/>
            <w:r>
              <w:rPr>
                <w:b w:val="0"/>
              </w:rPr>
              <w:t>1</w:t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1514"/>
          </w:tcPr>
          <w:p>
            <w:r/>
            <w:r>
              <w:rPr>
                <w:b w:val="0"/>
              </w:rPr>
              <w:t>2</w:t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1514"/>
          </w:tcPr>
          <w:p>
            <w:r/>
            <w:r>
              <w:rPr>
                <w:b w:val="0"/>
              </w:rPr>
              <w:t>3</w:t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1514"/>
          </w:tcPr>
          <w:p>
            <w:r/>
            <w:r>
              <w:rPr>
                <w:b w:val="0"/>
              </w:rPr>
              <w:t>4</w:t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1514"/>
          </w:tcPr>
          <w:p>
            <w:r/>
            <w:r>
              <w:rPr>
                <w:b w:val="0"/>
              </w:rPr>
              <w:t>5</w:t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1514"/>
          </w:tcPr>
          <w:p>
            <w:r/>
            <w:r>
              <w:rPr>
                <w:b w:val="0"/>
              </w:rPr>
              <w:t>6</w:t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1514"/>
          </w:tcPr>
          <w:p>
            <w:r/>
            <w:r>
              <w:rPr>
                <w:b w:val="0"/>
              </w:rPr>
              <w:t>7</w:t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1514"/>
          </w:tcPr>
          <w:p>
            <w:r/>
            <w:r>
              <w:rPr>
                <w:b w:val="0"/>
              </w:rPr>
              <w:t>8</w:t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1514"/>
          </w:tcPr>
          <w:p>
            <w:r/>
            <w:r>
              <w:rPr>
                <w:b w:val="0"/>
              </w:rPr>
              <w:t>9</w:t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1514"/>
          </w:tcPr>
          <w:p>
            <w:r/>
            <w:r>
              <w:rPr>
                <w:b w:val="0"/>
              </w:rPr>
              <w:t>10</w:t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51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</w:tbl>
    <w:p/>
    <w:p>
      <w:r>
        <w:rPr>
          <w:b w:val="0"/>
        </w:rPr>
        <w:t>Total pages: ______</w:t>
      </w:r>
    </w:p>
    <w:p>
      <w:pPr>
        <w:pStyle w:val="Heading2"/>
      </w:pPr>
      <w:r>
        <w:rPr>
          <w:color w:val="000000"/>
        </w:rPr>
        <w:t>4. Assets not on the list</w:t>
      </w:r>
    </w:p>
    <w:p>
      <w:r>
        <w:rPr>
          <w:b w:val="0"/>
        </w:rPr>
        <w:t>Assets found during the count that are not on the list from the books.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1892"/>
        <w:gridCol w:w="1892"/>
        <w:gridCol w:w="1892"/>
        <w:gridCol w:w="1892"/>
        <w:gridCol w:w="1892"/>
        <w:gridCol w:w="1892"/>
        <w:gridCol w:w="1892"/>
        <w:gridCol w:w="1892"/>
      </w:tblGrid>
      <w:tr>
        <w:tc>
          <w:tcPr>
            <w:tcW w:type="dxa" w:w="1892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No.</w:t>
            </w:r>
          </w:p>
        </w:tc>
        <w:tc>
          <w:tcPr>
            <w:tcW w:type="dxa" w:w="1892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Identification (number, serial number or description)</w:t>
            </w:r>
          </w:p>
        </w:tc>
        <w:tc>
          <w:tcPr>
            <w:tcW w:type="dxa" w:w="1892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Item name</w:t>
            </w:r>
          </w:p>
        </w:tc>
        <w:tc>
          <w:tcPr>
            <w:tcW w:type="dxa" w:w="1892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Unit</w:t>
            </w:r>
          </w:p>
        </w:tc>
        <w:tc>
          <w:tcPr>
            <w:tcW w:type="dxa" w:w="1892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Actual quantity</w:t>
            </w:r>
          </w:p>
        </w:tc>
        <w:tc>
          <w:tcPr>
            <w:tcW w:type="dxa" w:w="1892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Condition</w:t>
            </w:r>
          </w:p>
        </w:tc>
        <w:tc>
          <w:tcPr>
            <w:tcW w:type="dxa" w:w="1892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Location</w:t>
            </w:r>
          </w:p>
        </w:tc>
        <w:tc>
          <w:tcPr>
            <w:tcW w:type="dxa" w:w="1892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Notes</w:t>
            </w:r>
          </w:p>
        </w:tc>
      </w:tr>
      <w:tr>
        <w:tc>
          <w:tcPr>
            <w:tcW w:type="dxa" w:w="1892"/>
          </w:tcPr>
          <w:p>
            <w:r/>
            <w:r>
              <w:rPr>
                <w:b w:val="0"/>
              </w:rPr>
              <w:t>1</w:t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1892"/>
          </w:tcPr>
          <w:p>
            <w:r/>
            <w:r>
              <w:rPr>
                <w:b w:val="0"/>
              </w:rPr>
              <w:t>2</w:t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1892"/>
          </w:tcPr>
          <w:p>
            <w:r/>
            <w:r>
              <w:rPr>
                <w:b w:val="0"/>
              </w:rPr>
              <w:t>3</w:t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1892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</w:tbl>
    <w:p/>
    <w:p>
      <w:pPr>
        <w:pStyle w:val="Heading2"/>
      </w:pPr>
      <w:r>
        <w:rPr>
          <w:color w:val="000000"/>
        </w:rPr>
        <w:t>5. Summary of differences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7569"/>
        <w:gridCol w:w="7569"/>
      </w:tblGrid>
      <w:tr>
        <w:tc>
          <w:tcPr>
            <w:tcW w:type="dxa" w:w="7569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Indicator</w:t>
            </w:r>
          </w:p>
        </w:tc>
        <w:tc>
          <w:tcPr>
            <w:tcW w:type="dxa" w:w="7569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Figure</w:t>
            </w:r>
          </w:p>
        </w:tc>
      </w:tr>
      <w:tr>
        <w:tc>
          <w:tcPr>
            <w:tcW w:type="dxa" w:w="7569"/>
          </w:tcPr>
          <w:p>
            <w:r/>
            <w:r>
              <w:rPr>
                <w:b w:val="0"/>
              </w:rPr>
              <w:t>Total lines counted</w:t>
            </w:r>
          </w:p>
        </w:tc>
        <w:tc>
          <w:tcPr>
            <w:tcW w:type="dxa" w:w="7569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7569"/>
          </w:tcPr>
          <w:p>
            <w:r/>
            <w:r>
              <w:rPr>
                <w:b w:val="0"/>
              </w:rPr>
              <w:t>Lines with a difference</w:t>
            </w:r>
          </w:p>
        </w:tc>
        <w:tc>
          <w:tcPr>
            <w:tcW w:type="dxa" w:w="7569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7569"/>
          </w:tcPr>
          <w:p>
            <w:r/>
            <w:r>
              <w:rPr>
                <w:b w:val="0"/>
              </w:rPr>
              <w:t>Shortage (lines / quantity / value)</w:t>
            </w:r>
          </w:p>
        </w:tc>
        <w:tc>
          <w:tcPr>
            <w:tcW w:type="dxa" w:w="7569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7569"/>
          </w:tcPr>
          <w:p>
            <w:r/>
            <w:r>
              <w:rPr>
                <w:b w:val="0"/>
              </w:rPr>
              <w:t>Surplus (lines / quantity / value)</w:t>
            </w:r>
          </w:p>
        </w:tc>
        <w:tc>
          <w:tcPr>
            <w:tcW w:type="dxa" w:w="7569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7569"/>
          </w:tcPr>
          <w:p>
            <w:r/>
            <w:r>
              <w:rPr>
                <w:b w:val="0"/>
              </w:rPr>
              <w:t>Assets not on the list (lines)</w:t>
            </w:r>
          </w:p>
        </w:tc>
        <w:tc>
          <w:tcPr>
            <w:tcW w:type="dxa" w:w="7569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7569"/>
          </w:tcPr>
          <w:p>
            <w:r/>
            <w:r>
              <w:rPr>
                <w:b w:val="0"/>
              </w:rPr>
              <w:t>Faulty or unused assets (lines)</w:t>
            </w:r>
          </w:p>
        </w:tc>
        <w:tc>
          <w:tcPr>
            <w:tcW w:type="dxa" w:w="7569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</w:tbl>
    <w:p/>
    <w:p>
      <w:pPr>
        <w:pStyle w:val="Heading2"/>
      </w:pPr>
      <w:r>
        <w:rPr>
          <w:color w:val="000000"/>
        </w:rPr>
        <w:t>6. Explanations of differences and proposals</w:t>
      </w:r>
    </w:p>
    <w:p>
      <w:r>
        <w:rPr>
          <w:b w:val="0"/>
        </w:rPr>
        <w:t>One entry per line with a difference or a change in condition. Reason: CE = counting error, RE = recording error, SH = actual shortage, SU = actual surplus, CC = change in condition.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3028"/>
        <w:gridCol w:w="3028"/>
        <w:gridCol w:w="3028"/>
        <w:gridCol w:w="3028"/>
        <w:gridCol w:w="3028"/>
      </w:tblGrid>
      <w:tr>
        <w:tc>
          <w:tcPr>
            <w:tcW w:type="dxa" w:w="3028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Line no. (from table 3 or 4)</w:t>
            </w:r>
          </w:p>
        </w:tc>
        <w:tc>
          <w:tcPr>
            <w:tcW w:type="dxa" w:w="3028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Reason</w:t>
            </w:r>
          </w:p>
        </w:tc>
        <w:tc>
          <w:tcPr>
            <w:tcW w:type="dxa" w:w="3028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Explanation</w:t>
            </w:r>
          </w:p>
        </w:tc>
        <w:tc>
          <w:tcPr>
            <w:tcW w:type="dxa" w:w="3028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Proposal (write-off / recognition in the books / further investigation / other)</w:t>
            </w:r>
          </w:p>
        </w:tc>
        <w:tc>
          <w:tcPr>
            <w:tcW w:type="dxa" w:w="3028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Identified by</w:t>
            </w:r>
          </w:p>
        </w:tc>
      </w:tr>
      <w:tr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028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</w:tbl>
    <w:p/>
    <w:p>
      <w:pPr>
        <w:pStyle w:val="Heading2"/>
      </w:pPr>
      <w:r>
        <w:rPr>
          <w:color w:val="000000"/>
        </w:rPr>
        <w:t>7. Statement of the responsible person</w:t>
      </w:r>
    </w:p>
    <w:p>
      <w:r>
        <w:rPr>
          <w:b w:val="0"/>
        </w:rPr>
        <w:t>Statement by the person responsible for the assets regarding the differences found (to be completed if there are differences).</w:t>
      </w:r>
    </w:p>
    <w:p>
      <w:r>
        <w:rPr>
          <w:b w:val="0"/>
        </w:rPr>
        <w:t>____________________________________________________________________________</w:t>
      </w:r>
    </w:p>
    <w:p>
      <w:r>
        <w:rPr>
          <w:b w:val="0"/>
        </w:rPr>
        <w:t>____________________________________________________________________________</w:t>
      </w:r>
    </w:p>
    <w:p>
      <w:r>
        <w:rPr>
          <w:b w:val="0"/>
        </w:rPr>
        <w:t>____________________________________________________________________________</w:t>
      </w:r>
    </w:p>
    <w:p>
      <w:pPr>
        <w:pStyle w:val="Heading2"/>
      </w:pPr>
      <w:r>
        <w:rPr>
          <w:color w:val="000000"/>
        </w:rPr>
        <w:t>8. Signatures</w:t>
      </w:r>
    </w:p>
    <w:p>
      <w:r>
        <w:rPr>
          <w:b w:val="0"/>
        </w:rPr>
        <w:t>The counters confirm that tables 3 and 4 record the actual result of the count.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3784"/>
        <w:gridCol w:w="3784"/>
        <w:gridCol w:w="3784"/>
        <w:gridCol w:w="3784"/>
      </w:tblGrid>
      <w:tr>
        <w:tc>
          <w:tcPr>
            <w:tcW w:type="dxa" w:w="378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Role</w:t>
            </w:r>
          </w:p>
        </w:tc>
        <w:tc>
          <w:tcPr>
            <w:tcW w:type="dxa" w:w="378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Name</w:t>
            </w:r>
          </w:p>
        </w:tc>
        <w:tc>
          <w:tcPr>
            <w:tcW w:type="dxa" w:w="378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Signature</w:t>
            </w:r>
          </w:p>
        </w:tc>
        <w:tc>
          <w:tcPr>
            <w:tcW w:type="dxa" w:w="378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Date</w:t>
            </w:r>
          </w:p>
        </w:tc>
      </w:tr>
      <w:tr>
        <w:tc>
          <w:tcPr>
            <w:tcW w:type="dxa" w:w="3784"/>
          </w:tcPr>
          <w:p>
            <w:r/>
            <w:r>
              <w:rPr>
                <w:b w:val="0"/>
              </w:rPr>
              <w:t>Counter</w:t>
            </w:r>
          </w:p>
        </w:tc>
        <w:tc>
          <w:tcPr>
            <w:tcW w:type="dxa" w:w="378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78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78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3784"/>
          </w:tcPr>
          <w:p>
            <w:r/>
            <w:r>
              <w:rPr>
                <w:b w:val="0"/>
              </w:rPr>
              <w:t>Counter</w:t>
            </w:r>
          </w:p>
        </w:tc>
        <w:tc>
          <w:tcPr>
            <w:tcW w:type="dxa" w:w="378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78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78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3784"/>
          </w:tcPr>
          <w:p>
            <w:r/>
            <w:r>
              <w:rPr>
                <w:b w:val="0"/>
              </w:rPr>
              <w:t>Independent checker</w:t>
            </w:r>
          </w:p>
        </w:tc>
        <w:tc>
          <w:tcPr>
            <w:tcW w:type="dxa" w:w="378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78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78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</w:tbl>
    <w:p/>
    <w:p>
      <w:r>
        <w:rPr>
          <w:b w:val="0"/>
        </w:rPr>
        <w:t>The person responsible for the assets confirms that they have reviewed the result of the stocktake.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3784"/>
        <w:gridCol w:w="3784"/>
        <w:gridCol w:w="3784"/>
        <w:gridCol w:w="3784"/>
      </w:tblGrid>
      <w:tr>
        <w:tc>
          <w:tcPr>
            <w:tcW w:type="dxa" w:w="378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Role</w:t>
            </w:r>
          </w:p>
        </w:tc>
        <w:tc>
          <w:tcPr>
            <w:tcW w:type="dxa" w:w="378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Name</w:t>
            </w:r>
          </w:p>
        </w:tc>
        <w:tc>
          <w:tcPr>
            <w:tcW w:type="dxa" w:w="378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Signature</w:t>
            </w:r>
          </w:p>
        </w:tc>
        <w:tc>
          <w:tcPr>
            <w:tcW w:type="dxa" w:w="378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Date</w:t>
            </w:r>
          </w:p>
        </w:tc>
      </w:tr>
      <w:tr>
        <w:tc>
          <w:tcPr>
            <w:tcW w:type="dxa" w:w="3784"/>
          </w:tcPr>
          <w:p>
            <w:r/>
            <w:r>
              <w:rPr>
                <w:b w:val="0"/>
              </w:rPr>
              <w:t>Person responsible for the assets</w:t>
            </w:r>
          </w:p>
        </w:tc>
        <w:tc>
          <w:tcPr>
            <w:tcW w:type="dxa" w:w="378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78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78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</w:tbl>
    <w:p/>
    <w:p>
      <w:r>
        <w:rPr>
          <w:b w:val="0"/>
        </w:rPr>
        <w:t>The approver approves the report and the entries to be made on its basis.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3784"/>
        <w:gridCol w:w="3784"/>
        <w:gridCol w:w="3784"/>
        <w:gridCol w:w="3784"/>
      </w:tblGrid>
      <w:tr>
        <w:tc>
          <w:tcPr>
            <w:tcW w:type="dxa" w:w="378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Role</w:t>
            </w:r>
          </w:p>
        </w:tc>
        <w:tc>
          <w:tcPr>
            <w:tcW w:type="dxa" w:w="378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Name</w:t>
            </w:r>
          </w:p>
        </w:tc>
        <w:tc>
          <w:tcPr>
            <w:tcW w:type="dxa" w:w="378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Signature</w:t>
            </w:r>
          </w:p>
        </w:tc>
        <w:tc>
          <w:tcPr>
            <w:tcW w:type="dxa" w:w="3784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Date</w:t>
            </w:r>
          </w:p>
        </w:tc>
      </w:tr>
      <w:tr>
        <w:tc>
          <w:tcPr>
            <w:tcW w:type="dxa" w:w="3784"/>
          </w:tcPr>
          <w:p>
            <w:r/>
            <w:r>
              <w:rPr>
                <w:b w:val="0"/>
              </w:rPr>
              <w:t>Approver (management board member or person designated in the accounting policies and procedures)</w:t>
            </w:r>
          </w:p>
        </w:tc>
        <w:tc>
          <w:tcPr>
            <w:tcW w:type="dxa" w:w="378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78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  <w:tc>
          <w:tcPr>
            <w:tcW w:type="dxa" w:w="3784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</w:tbl>
    <w:p/>
    <w:p>
      <w:pPr>
        <w:pStyle w:val="Heading2"/>
      </w:pPr>
      <w:r>
        <w:rPr>
          <w:color w:val="000000"/>
        </w:rPr>
        <w:t>9. For accounting use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7569"/>
        <w:gridCol w:w="7569"/>
      </w:tblGrid>
      <w:tr>
        <w:tc>
          <w:tcPr>
            <w:tcW w:type="dxa" w:w="7569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Field</w:t>
            </w:r>
          </w:p>
        </w:tc>
        <w:tc>
          <w:tcPr>
            <w:tcW w:type="dxa" w:w="7569"/>
            <w:shd w:val="clear" w:fill="E8E8E8"/>
          </w:tcPr>
          <w:p>
            <w:r>
              <w:rPr>
                <w:b/>
              </w:rPr>
            </w:r>
            <w:r>
              <w:rPr>
                <w:b/>
              </w:rPr>
              <w:t>To be completed</w:t>
            </w:r>
          </w:p>
        </w:tc>
      </w:tr>
      <w:tr>
        <w:tc>
          <w:tcPr>
            <w:tcW w:type="dxa" w:w="7569"/>
          </w:tcPr>
          <w:p>
            <w:r/>
            <w:r>
              <w:rPr>
                <w:b w:val="0"/>
              </w:rPr>
              <w:t>Entries made (date)</w:t>
            </w:r>
          </w:p>
        </w:tc>
        <w:tc>
          <w:tcPr>
            <w:tcW w:type="dxa" w:w="7569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7569"/>
          </w:tcPr>
          <w:p>
            <w:r/>
            <w:r>
              <w:rPr>
                <w:b w:val="0"/>
              </w:rPr>
              <w:t>Entry number / reference</w:t>
            </w:r>
          </w:p>
        </w:tc>
        <w:tc>
          <w:tcPr>
            <w:tcW w:type="dxa" w:w="7569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  <w:tr>
        <w:tc>
          <w:tcPr>
            <w:tcW w:type="dxa" w:w="7569"/>
          </w:tcPr>
          <w:p>
            <w:r/>
            <w:r>
              <w:rPr>
                <w:b w:val="0"/>
              </w:rPr>
              <w:t>Entered by</w:t>
            </w:r>
          </w:p>
        </w:tc>
        <w:tc>
          <w:tcPr>
            <w:tcW w:type="dxa" w:w="7569"/>
          </w:tcPr>
          <w:p>
            <w:pPr>
              <w:spacing w:after="180"/>
            </w:pPr>
            <w:r/>
            <w:r>
              <w:rPr>
                <w:b w:val="0"/>
              </w:rPr>
            </w:r>
          </w:p>
        </w:tc>
      </w:tr>
    </w:tbl>
    <w:p/>
    <w:p>
      <w:r>
        <w:rPr>
          <w:b w:val="0"/>
          <w:color w:val="808080"/>
          <w:sz w:val="16"/>
        </w:rPr>
        <w:t>Template: IDsys OÜ, idsys.ee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Stocktake report</dc:title>
  <dc:subject/>
  <dc:creator>IDsys OÜ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